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77777777"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7E3C0C" w:rsidRPr="007E3C0C">
        <w:rPr>
          <w:rFonts w:ascii="Myriad Pro" w:hAnsi="Myriad Pro"/>
          <w:b/>
          <w:bCs/>
          <w:sz w:val="28"/>
          <w:szCs w:val="28"/>
        </w:rPr>
        <w:t xml:space="preserve">Monique Tonna </w:t>
      </w:r>
      <w:r w:rsidRPr="00E57608">
        <w:rPr>
          <w:rFonts w:ascii="Myriad Pro" w:hAnsi="Myriad Pro"/>
          <w:b/>
          <w:bCs/>
          <w:sz w:val="28"/>
          <w:szCs w:val="28"/>
        </w:rPr>
        <w:t>to International Board</w:t>
      </w:r>
    </w:p>
    <w:p w14:paraId="4A91BA29" w14:textId="77777777" w:rsidR="00921BFC" w:rsidRPr="003E1956" w:rsidRDefault="007E3C0C" w:rsidP="00E94F93">
      <w:pPr>
        <w:jc w:val="center"/>
        <w:rPr>
          <w:rFonts w:ascii="Myriad Pro" w:hAnsi="Myriad Pro"/>
          <w:bCs/>
          <w:sz w:val="22"/>
          <w:szCs w:val="22"/>
        </w:rPr>
      </w:pPr>
      <w:r>
        <w:rPr>
          <w:rFonts w:ascii="Myriad Pro" w:hAnsi="Myriad Pro" w:cs="QCXZV T+ Myriad Pro"/>
          <w:sz w:val="22"/>
          <w:szCs w:val="22"/>
        </w:rPr>
        <w:t>Sydney</w:t>
      </w:r>
      <w:r w:rsidR="00880A59">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7777777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886B85">
        <w:rPr>
          <w:rFonts w:ascii="Myriad Pro" w:hAnsi="Myriad Pro"/>
          <w:b/>
          <w:bCs/>
          <w:color w:val="auto"/>
          <w:sz w:val="21"/>
          <w:szCs w:val="21"/>
        </w:rPr>
        <w:t>1</w:t>
      </w:r>
      <w:r w:rsidR="006868CB">
        <w:rPr>
          <w:rFonts w:ascii="Myriad Pro" w:hAnsi="Myriad Pro"/>
          <w:b/>
          <w:bCs/>
          <w:color w:val="auto"/>
          <w:sz w:val="21"/>
          <w:szCs w:val="21"/>
        </w:rPr>
        <w:t>7</w:t>
      </w:r>
      <w:r w:rsidR="00921BFC" w:rsidRPr="00E57608">
        <w:rPr>
          <w:rFonts w:ascii="Myriad Pro" w:hAnsi="Myriad Pro"/>
          <w:b/>
          <w:bCs/>
          <w:sz w:val="21"/>
          <w:szCs w:val="21"/>
        </w:rPr>
        <w:t>, 20</w:t>
      </w:r>
      <w:r w:rsidR="009A7927" w:rsidRPr="00E57608">
        <w:rPr>
          <w:rFonts w:ascii="Myriad Pro" w:hAnsi="Myriad Pro"/>
          <w:b/>
          <w:bCs/>
          <w:sz w:val="21"/>
          <w:szCs w:val="21"/>
        </w:rPr>
        <w:t>2</w:t>
      </w:r>
      <w:r w:rsidR="006868CB">
        <w:rPr>
          <w:rFonts w:ascii="Myriad Pro" w:hAnsi="Myriad Pro"/>
          <w:b/>
          <w:bCs/>
          <w:sz w:val="21"/>
          <w:szCs w:val="21"/>
        </w:rPr>
        <w:t>4</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7E3C0C" w:rsidRPr="007E3C0C">
        <w:rPr>
          <w:rFonts w:ascii="Myriad Pro" w:hAnsi="Myriad Pro"/>
          <w:sz w:val="21"/>
          <w:szCs w:val="21"/>
        </w:rPr>
        <w:t>Monique Tonna, DTM, of Sydney, Australia</w:t>
      </w:r>
      <w:r w:rsidR="00AD2E19" w:rsidRPr="00AD2E19">
        <w:rPr>
          <w:rFonts w:ascii="Myriad Pro" w:hAnsi="Myriad Pro"/>
          <w:sz w:val="21"/>
          <w:szCs w:val="21"/>
        </w:rPr>
        <w:t xml:space="preserve">, </w:t>
      </w:r>
      <w:r w:rsidR="008B0D0A" w:rsidRPr="00E57608">
        <w:rPr>
          <w:rFonts w:ascii="Myriad Pro" w:hAnsi="Myriad Pro"/>
          <w:sz w:val="21"/>
          <w:szCs w:val="21"/>
        </w:rPr>
        <w:t xml:space="preserve">has been elected </w:t>
      </w:r>
      <w:r w:rsidR="004729D7" w:rsidRPr="00E57608">
        <w:rPr>
          <w:rFonts w:ascii="Myriad Pro" w:hAnsi="Myriad Pro"/>
          <w:sz w:val="21"/>
          <w:szCs w:val="21"/>
        </w:rPr>
        <w:t>to</w:t>
      </w:r>
      <w:r w:rsidR="004729D7" w:rsidRPr="00E57608">
        <w:rPr>
          <w:rFonts w:ascii="Myriad Pro" w:hAnsi="Myriad Pro"/>
          <w:bCs/>
          <w:sz w:val="21"/>
          <w:szCs w:val="21"/>
        </w:rPr>
        <w:t xml:space="preserve"> the Board of Directors 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880A59">
        <w:rPr>
          <w:rFonts w:ascii="Myriad Pro" w:hAnsi="Myriad Pro"/>
          <w:sz w:val="21"/>
          <w:szCs w:val="21"/>
        </w:rPr>
        <w:t xml:space="preserve"> </w:t>
      </w:r>
      <w:r w:rsidR="007E3C0C">
        <w:rPr>
          <w:rFonts w:ascii="Myriad Pro" w:hAnsi="Myriad Pro"/>
          <w:sz w:val="21"/>
          <w:szCs w:val="21"/>
        </w:rPr>
        <w:t>Tonna</w:t>
      </w:r>
      <w:r w:rsidR="00EB75B2">
        <w:rPr>
          <w:rFonts w:ascii="Myriad Pro" w:hAnsi="Myriad Pro"/>
          <w:bCs/>
          <w:sz w:val="21"/>
          <w:szCs w:val="21"/>
        </w:rPr>
        <w:t xml:space="preserve"> </w:t>
      </w:r>
      <w:r w:rsidR="00921BFC" w:rsidRPr="00E57608">
        <w:rPr>
          <w:rFonts w:ascii="Myriad Pro" w:hAnsi="Myriad Pro"/>
          <w:sz w:val="21"/>
          <w:szCs w:val="21"/>
        </w:rPr>
        <w:t xml:space="preserve">was elected to the </w:t>
      </w:r>
      <w:r w:rsidR="004729D7" w:rsidRPr="00E57608">
        <w:rPr>
          <w:rFonts w:ascii="Myriad Pro" w:hAnsi="Myriad Pro"/>
          <w:color w:val="auto"/>
          <w:sz w:val="21"/>
          <w:szCs w:val="21"/>
        </w:rPr>
        <w:t>20</w:t>
      </w:r>
      <w:r w:rsidR="009A7927" w:rsidRPr="00E57608">
        <w:rPr>
          <w:rFonts w:ascii="Myriad Pro" w:hAnsi="Myriad Pro"/>
          <w:color w:val="auto"/>
          <w:sz w:val="21"/>
          <w:szCs w:val="21"/>
        </w:rPr>
        <w:t>2</w:t>
      </w:r>
      <w:r w:rsidR="006868CB">
        <w:rPr>
          <w:rFonts w:ascii="Myriad Pro" w:hAnsi="Myriad Pro"/>
          <w:color w:val="auto"/>
          <w:sz w:val="21"/>
          <w:szCs w:val="21"/>
        </w:rPr>
        <w:t>4</w:t>
      </w:r>
      <w:r w:rsidR="00F303CF" w:rsidRPr="00E57608">
        <w:rPr>
          <w:rFonts w:ascii="Myriad Pro" w:hAnsi="Myriad Pro"/>
          <w:color w:val="auto"/>
          <w:sz w:val="21"/>
          <w:szCs w:val="21"/>
        </w:rPr>
        <w:t>–</w:t>
      </w:r>
      <w:r w:rsidR="00E94F93" w:rsidRPr="00E57608">
        <w:rPr>
          <w:rFonts w:ascii="Myriad Pro" w:hAnsi="Myriad Pro"/>
          <w:color w:val="auto"/>
          <w:sz w:val="21"/>
          <w:szCs w:val="21"/>
        </w:rPr>
        <w:t>20</w:t>
      </w:r>
      <w:r w:rsidRPr="00E57608">
        <w:rPr>
          <w:rFonts w:ascii="Myriad Pro" w:hAnsi="Myriad Pro"/>
          <w:color w:val="auto"/>
          <w:sz w:val="21"/>
          <w:szCs w:val="21"/>
        </w:rPr>
        <w:t>2</w:t>
      </w:r>
      <w:r w:rsidR="006868CB">
        <w:rPr>
          <w:rFonts w:ascii="Myriad Pro" w:hAnsi="Myriad Pro"/>
          <w:color w:val="auto"/>
          <w:sz w:val="21"/>
          <w:szCs w:val="21"/>
        </w:rPr>
        <w:t>6</w:t>
      </w:r>
      <w:r w:rsidR="004729D7" w:rsidRPr="00E57608">
        <w:rPr>
          <w:rFonts w:ascii="Myriad Pro" w:hAnsi="Myriad Pro"/>
          <w:color w:val="auto"/>
          <w:sz w:val="21"/>
          <w:szCs w:val="21"/>
        </w:rPr>
        <w:t xml:space="preserve"> two</w:t>
      </w:r>
      <w:r w:rsidR="00921BFC" w:rsidRPr="00E57608">
        <w:rPr>
          <w:rFonts w:ascii="Myriad Pro" w:hAnsi="Myriad Pro"/>
          <w:color w:val="auto"/>
          <w:sz w:val="21"/>
          <w:szCs w:val="21"/>
        </w:rPr>
        <w:t>-year</w:t>
      </w:r>
      <w:r w:rsidR="00921BFC" w:rsidRPr="00E57608">
        <w:rPr>
          <w:rFonts w:ascii="Myriad Pro" w:hAnsi="Myriad Pro"/>
          <w:sz w:val="21"/>
          <w:szCs w:val="21"/>
        </w:rPr>
        <w:t xml:space="preserve"> term at the organization’s </w:t>
      </w:r>
      <w:r w:rsidR="000B0312">
        <w:rPr>
          <w:rFonts w:ascii="Myriad Pro" w:hAnsi="Myriad Pro"/>
          <w:sz w:val="21"/>
          <w:szCs w:val="21"/>
        </w:rPr>
        <w:t>202</w:t>
      </w:r>
      <w:r w:rsidR="006868CB">
        <w:rPr>
          <w:rFonts w:ascii="Myriad Pro" w:hAnsi="Myriad Pro"/>
          <w:sz w:val="21"/>
          <w:szCs w:val="21"/>
        </w:rPr>
        <w:t>4</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in Anaheim, Calif., Aug. 14-17.</w:t>
      </w:r>
    </w:p>
    <w:p w14:paraId="02EB378F" w14:textId="77777777" w:rsidR="00921BFC" w:rsidRPr="00E57608" w:rsidRDefault="00921BFC" w:rsidP="00921BFC">
      <w:pPr>
        <w:pStyle w:val="Default"/>
        <w:ind w:right="-15"/>
        <w:rPr>
          <w:rFonts w:ascii="Myriad Pro" w:hAnsi="Myriad Pro"/>
          <w:sz w:val="21"/>
          <w:szCs w:val="21"/>
        </w:rPr>
      </w:pPr>
    </w:p>
    <w:p w14:paraId="45D2548B" w14:textId="77777777" w:rsidR="00743790" w:rsidRPr="00E57608" w:rsidRDefault="00743790" w:rsidP="00743790">
      <w:pPr>
        <w:rPr>
          <w:rFonts w:ascii="Myriad Pro" w:hAnsi="Myriad Pro" w:cs="QCXZV T+ Myriad Pro"/>
          <w:color w:val="000000"/>
          <w:sz w:val="21"/>
          <w:szCs w:val="21"/>
        </w:rPr>
      </w:pPr>
      <w:r w:rsidRPr="00E57608">
        <w:rPr>
          <w:rFonts w:ascii="Myriad Pro" w:hAnsi="Myriad Pro" w:cs="QCXZV T+ Myriad Pro"/>
          <w:color w:val="000000"/>
          <w:sz w:val="21"/>
          <w:szCs w:val="21"/>
        </w:rPr>
        <w:t xml:space="preserve">As a member of the Toastmasters International Board of Directors, </w:t>
      </w:r>
      <w:r w:rsidR="007E3C0C">
        <w:rPr>
          <w:rFonts w:ascii="Myriad Pro" w:hAnsi="Myriad Pro" w:cs="QCXZV T+ Myriad Pro"/>
          <w:bCs/>
          <w:color w:val="000000"/>
          <w:sz w:val="21"/>
          <w:szCs w:val="21"/>
        </w:rPr>
        <w:t>Tonna</w:t>
      </w:r>
      <w:r w:rsidR="00880A59">
        <w:rPr>
          <w:rFonts w:ascii="Myriad Pro" w:hAnsi="Myriad Pro" w:cs="QCXZV T+ Myriad Pro"/>
          <w:bCs/>
          <w:color w:val="000000"/>
          <w:sz w:val="21"/>
          <w:szCs w:val="21"/>
        </w:rPr>
        <w:t xml:space="preserve"> </w:t>
      </w:r>
      <w:r w:rsidRPr="00E57608">
        <w:rPr>
          <w:rFonts w:ascii="Myriad Pro" w:hAnsi="Myriad Pro" w:cs="QCXZV T+ Myriad Pro"/>
          <w:color w:val="000000"/>
          <w:sz w:val="21"/>
          <w:szCs w:val="21"/>
        </w:rPr>
        <w:t xml:space="preserve">is a “working ambassador” for the organization. </w:t>
      </w:r>
      <w:r w:rsidR="00EB75B2">
        <w:rPr>
          <w:rFonts w:ascii="Myriad Pro" w:hAnsi="Myriad Pro" w:cs="QCXZV T+ Myriad Pro"/>
          <w:color w:val="000000"/>
          <w:sz w:val="21"/>
          <w:szCs w:val="21"/>
        </w:rPr>
        <w:t>Sh</w:t>
      </w:r>
      <w:r w:rsidR="009C277F">
        <w:rPr>
          <w:rFonts w:ascii="Myriad Pro" w:hAnsi="Myriad Pro" w:cs="QCXZV T+ Myriad Pro"/>
          <w:color w:val="000000"/>
          <w:sz w:val="21"/>
          <w:szCs w:val="21"/>
        </w:rPr>
        <w:t>e</w:t>
      </w:r>
      <w:r w:rsidR="00515522" w:rsidRPr="00E57608">
        <w:rPr>
          <w:rFonts w:ascii="Myriad Pro" w:hAnsi="Myriad Pro" w:cs="QCXZV T+ Myriad Pro"/>
          <w:color w:val="000000"/>
          <w:sz w:val="21"/>
          <w:szCs w:val="21"/>
        </w:rPr>
        <w:t xml:space="preserve"> works with</w:t>
      </w:r>
      <w:r w:rsidRPr="00E57608">
        <w:rPr>
          <w:rFonts w:ascii="Myriad Pro" w:hAnsi="Myriad Pro" w:cs="QCXZV T+ Myriad Pro"/>
          <w:color w:val="000000"/>
          <w:sz w:val="21"/>
          <w:szCs w:val="21"/>
        </w:rPr>
        <w:t xml:space="preserve"> the Board</w:t>
      </w:r>
      <w:r w:rsidR="000574FE" w:rsidRPr="00E57608">
        <w:rPr>
          <w:rFonts w:ascii="Myriad Pro" w:hAnsi="Myriad Pro" w:cs="QCXZV T+ Myriad Pro"/>
          <w:color w:val="000000"/>
          <w:sz w:val="21"/>
          <w:szCs w:val="21"/>
        </w:rPr>
        <w:t xml:space="preserve"> to</w:t>
      </w:r>
      <w:r w:rsidRPr="00E57608">
        <w:rPr>
          <w:rFonts w:ascii="Myriad Pro" w:hAnsi="Myriad Pro" w:cs="QCXZV T+ Myriad Pro"/>
          <w:color w:val="000000"/>
          <w:sz w:val="21"/>
          <w:szCs w:val="21"/>
        </w:rPr>
        <w:t xml:space="preserve"> develop and support the policies and procedures that guide Toastmasters Internatio</w:t>
      </w:r>
      <w:r w:rsidR="00F63AB6" w:rsidRPr="00E57608">
        <w:rPr>
          <w:rFonts w:ascii="Myriad Pro" w:hAnsi="Myriad Pro" w:cs="QCXZV T+ Myriad Pro"/>
          <w:color w:val="000000"/>
          <w:sz w:val="21"/>
          <w:szCs w:val="21"/>
        </w:rPr>
        <w:t>nal in fulfilling its mission.</w:t>
      </w:r>
    </w:p>
    <w:p w14:paraId="6A05A809" w14:textId="77777777" w:rsidR="00FA703E" w:rsidRPr="00E57608" w:rsidRDefault="00FA703E" w:rsidP="00743790">
      <w:pPr>
        <w:rPr>
          <w:rFonts w:ascii="Myriad Pro" w:hAnsi="Myriad Pro" w:cs="QCXZV T+ Myriad Pro"/>
          <w:color w:val="000000"/>
          <w:sz w:val="21"/>
          <w:szCs w:val="21"/>
        </w:rPr>
      </w:pPr>
    </w:p>
    <w:p w14:paraId="378B43E3" w14:textId="77777777" w:rsidR="007E3C0C" w:rsidRPr="007E3C0C" w:rsidRDefault="007E3C0C" w:rsidP="007E3C0C">
      <w:pPr>
        <w:rPr>
          <w:rFonts w:ascii="Myriad Pro" w:hAnsi="Myriad Pro" w:cs="QCXZV T+ Myriad Pro"/>
          <w:bCs/>
          <w:color w:val="000000"/>
          <w:sz w:val="21"/>
          <w:szCs w:val="21"/>
        </w:rPr>
      </w:pPr>
      <w:r>
        <w:rPr>
          <w:rFonts w:ascii="Myriad Pro" w:hAnsi="Myriad Pro" w:cs="QCXZV T+ Myriad Pro"/>
          <w:bCs/>
          <w:color w:val="000000"/>
          <w:sz w:val="21"/>
          <w:szCs w:val="21"/>
        </w:rPr>
        <w:t>Tonna</w:t>
      </w:r>
      <w:r w:rsidR="00880A59">
        <w:rPr>
          <w:rFonts w:ascii="Myriad Pro" w:hAnsi="Myriad Pro" w:cs="QCXZV T+ Myriad Pro"/>
          <w:bCs/>
          <w:color w:val="000000"/>
          <w:sz w:val="21"/>
          <w:szCs w:val="21"/>
        </w:rPr>
        <w:t xml:space="preserve"> </w:t>
      </w:r>
      <w:r w:rsidRPr="007E3C0C">
        <w:rPr>
          <w:rFonts w:ascii="Myriad Pro" w:hAnsi="Myriad Pro" w:cs="QCXZV T+ Myriad Pro"/>
          <w:bCs/>
          <w:color w:val="000000"/>
          <w:sz w:val="21"/>
          <w:szCs w:val="21"/>
        </w:rPr>
        <w:t xml:space="preserve">is the sole business owner and director of Core X Pilates, with over eight years of expertise in the fitness and wellness industry. She specializes in curating classes tailored to meet clients' fitness goals and needs, delivering uplifting instruction while ensuring compliance with industry regulations. Tonna is also adept at managing marketing and public relations efforts, including leveraging social media platforms. </w:t>
      </w:r>
    </w:p>
    <w:p w14:paraId="5A39BBE3" w14:textId="77777777" w:rsidR="007E3C0C" w:rsidRPr="007E3C0C" w:rsidRDefault="007E3C0C" w:rsidP="007E3C0C">
      <w:pPr>
        <w:rPr>
          <w:rFonts w:ascii="Myriad Pro" w:hAnsi="Myriad Pro" w:cs="QCXZV T+ Myriad Pro"/>
          <w:bCs/>
          <w:color w:val="000000"/>
          <w:sz w:val="21"/>
          <w:szCs w:val="21"/>
        </w:rPr>
      </w:pPr>
    </w:p>
    <w:p w14:paraId="10B78FAF" w14:textId="77777777" w:rsidR="007E3C0C" w:rsidRPr="007E3C0C" w:rsidRDefault="007E3C0C" w:rsidP="007E3C0C">
      <w:pPr>
        <w:rPr>
          <w:rFonts w:ascii="Myriad Pro" w:hAnsi="Myriad Pro" w:cs="QCXZV T+ Myriad Pro"/>
          <w:bCs/>
          <w:color w:val="000000"/>
          <w:sz w:val="21"/>
          <w:szCs w:val="21"/>
        </w:rPr>
      </w:pPr>
      <w:r w:rsidRPr="007E3C0C">
        <w:rPr>
          <w:rFonts w:ascii="Myriad Pro" w:hAnsi="Myriad Pro" w:cs="QCXZV T+ Myriad Pro"/>
          <w:bCs/>
          <w:color w:val="000000"/>
          <w:sz w:val="21"/>
          <w:szCs w:val="21"/>
        </w:rPr>
        <w:t xml:space="preserve">Tonna holds a master’s degree in business administration from Deakin University in Geelong, Australia. In 2020, during the COVID-19 pandemic, Tonna’s instructors and members appreciated her effective transition to online fitness classes, ensuring minimal disruption during a turbulent time.  </w:t>
      </w:r>
    </w:p>
    <w:p w14:paraId="41C8F396" w14:textId="77777777" w:rsidR="007E3C0C" w:rsidRPr="007E3C0C" w:rsidRDefault="007E3C0C" w:rsidP="007E3C0C">
      <w:pPr>
        <w:rPr>
          <w:rFonts w:ascii="Myriad Pro" w:hAnsi="Myriad Pro" w:cs="QCXZV T+ Myriad Pro"/>
          <w:bCs/>
          <w:color w:val="000000"/>
          <w:sz w:val="21"/>
          <w:szCs w:val="21"/>
        </w:rPr>
      </w:pPr>
    </w:p>
    <w:p w14:paraId="517A1A66" w14:textId="77777777" w:rsidR="007E3C0C" w:rsidRPr="007E3C0C" w:rsidRDefault="007E3C0C" w:rsidP="007E3C0C">
      <w:pPr>
        <w:rPr>
          <w:rFonts w:ascii="Myriad Pro" w:hAnsi="Myriad Pro" w:cs="QCXZV T+ Myriad Pro"/>
          <w:bCs/>
          <w:color w:val="000000"/>
          <w:sz w:val="21"/>
          <w:szCs w:val="21"/>
        </w:rPr>
      </w:pPr>
      <w:r w:rsidRPr="007E3C0C">
        <w:rPr>
          <w:rFonts w:ascii="Myriad Pro" w:hAnsi="Myriad Pro" w:cs="QCXZV T+ Myriad Pro"/>
          <w:bCs/>
          <w:color w:val="000000"/>
          <w:sz w:val="21"/>
          <w:szCs w:val="21"/>
        </w:rPr>
        <w:t xml:space="preserve">A Toastmaster since 2011, Tonna is a member of her home club, Enhance Toastmasters Club in Glenbrook, Australia. She has held </w:t>
      </w:r>
      <w:proofErr w:type="gramStart"/>
      <w:r w:rsidRPr="007E3C0C">
        <w:rPr>
          <w:rFonts w:ascii="Myriad Pro" w:hAnsi="Myriad Pro" w:cs="QCXZV T+ Myriad Pro"/>
          <w:bCs/>
          <w:color w:val="000000"/>
          <w:sz w:val="21"/>
          <w:szCs w:val="21"/>
        </w:rPr>
        <w:t>a number of</w:t>
      </w:r>
      <w:proofErr w:type="gramEnd"/>
      <w:r w:rsidRPr="007E3C0C">
        <w:rPr>
          <w:rFonts w:ascii="Myriad Pro" w:hAnsi="Myriad Pro" w:cs="QCXZV T+ Myriad Pro"/>
          <w:bCs/>
          <w:color w:val="000000"/>
          <w:sz w:val="21"/>
          <w:szCs w:val="21"/>
        </w:rPr>
        <w:t xml:space="preserve"> high-profile leadership positions within Toastmasters and has attained the Distinguished Toastmaster designation—the highest level of educational achievement in the organization. </w:t>
      </w:r>
    </w:p>
    <w:p w14:paraId="72A3D3EC" w14:textId="77777777" w:rsidR="007E3C0C" w:rsidRPr="007E3C0C" w:rsidRDefault="007E3C0C" w:rsidP="007E3C0C">
      <w:pPr>
        <w:rPr>
          <w:rFonts w:ascii="Myriad Pro" w:hAnsi="Myriad Pro" w:cs="QCXZV T+ Myriad Pro"/>
          <w:bCs/>
          <w:color w:val="000000"/>
          <w:sz w:val="21"/>
          <w:szCs w:val="21"/>
        </w:rPr>
      </w:pPr>
    </w:p>
    <w:p w14:paraId="3E1A6C2F" w14:textId="77777777" w:rsidR="00880A59" w:rsidRDefault="007E3C0C" w:rsidP="007E3C0C">
      <w:pPr>
        <w:rPr>
          <w:rFonts w:ascii="Myriad Pro" w:hAnsi="Myriad Pro" w:cs="QCXZV T+ Myriad Pro"/>
          <w:bCs/>
          <w:color w:val="000000"/>
          <w:sz w:val="21"/>
          <w:szCs w:val="21"/>
        </w:rPr>
      </w:pPr>
      <w:r w:rsidRPr="007E3C0C">
        <w:rPr>
          <w:rFonts w:ascii="Myriad Pro" w:hAnsi="Myriad Pro" w:cs="QCXZV T+ Myriad Pro"/>
          <w:bCs/>
          <w:color w:val="000000"/>
          <w:sz w:val="21"/>
          <w:szCs w:val="21"/>
        </w:rPr>
        <w:t>Tonna says, “Everybody can benefit from Toastmasters, whether it’s to assist them with job interview skills, help them prepare for a "best man" speech, or to provide feedback in the work environment or to loved ones. I believe Toastmasters isn't just about public speaking but relates to all aspects of our lives.”</w:t>
      </w:r>
    </w:p>
    <w:p w14:paraId="0D0B940D" w14:textId="77777777" w:rsidR="007E3C0C" w:rsidRDefault="007E3C0C" w:rsidP="007E3C0C">
      <w:pPr>
        <w:rPr>
          <w:rFonts w:ascii="Myriad Pro" w:hAnsi="Myriad Pro" w:cs="QCXZV T+ Myriad Pro"/>
          <w:color w:val="000000"/>
          <w:sz w:val="21"/>
          <w:szCs w:val="21"/>
        </w:rPr>
      </w:pPr>
    </w:p>
    <w:p w14:paraId="42000D6F" w14:textId="77777777" w:rsidR="00921BFC" w:rsidRPr="00E57608" w:rsidRDefault="00921BFC" w:rsidP="00ED740A">
      <w:pPr>
        <w:rPr>
          <w:rFonts w:ascii="Myriad Pro" w:hAnsi="Myriad Pro" w:cs="Myriad Pro"/>
          <w:color w:val="000000"/>
          <w:sz w:val="21"/>
          <w:szCs w:val="21"/>
        </w:rPr>
      </w:pPr>
      <w:r w:rsidRPr="00E57608">
        <w:rPr>
          <w:rFonts w:ascii="Myriad Pro" w:hAnsi="Myriad Pro" w:cs="Myriad Pro"/>
          <w:b/>
          <w:bCs/>
          <w:color w:val="000000"/>
          <w:sz w:val="21"/>
          <w:szCs w:val="21"/>
        </w:rPr>
        <w:t>About Toastmasters International</w:t>
      </w:r>
    </w:p>
    <w:p w14:paraId="2E1773F1" w14:textId="4E63ADAB" w:rsidR="002149E1" w:rsidRPr="00E57608" w:rsidRDefault="006868CB" w:rsidP="00817B86">
      <w:pPr>
        <w:pStyle w:val="NoSpacing"/>
        <w:rPr>
          <w:rFonts w:ascii="Myriad Pro" w:hAnsi="Myriad Pro"/>
          <w:sz w:val="21"/>
          <w:szCs w:val="21"/>
        </w:rPr>
      </w:pPr>
      <w:r w:rsidRPr="6CFDB807">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6CFDB807">
        <w:rPr>
          <w:rFonts w:ascii="Myriad Pro" w:eastAsia="Times New Roman" w:hAnsi="Myriad Pro"/>
          <w:sz w:val="21"/>
          <w:szCs w:val="21"/>
        </w:rPr>
        <w:t>over</w:t>
      </w:r>
      <w:r w:rsidRPr="6CFDB807">
        <w:rPr>
          <w:rFonts w:ascii="Myriad Pro" w:eastAsia="Times New Roman" w:hAnsi="Myriad Pro"/>
          <w:sz w:val="21"/>
          <w:szCs w:val="21"/>
        </w:rPr>
        <w:t xml:space="preserve"> 270,000 members in more than 14,</w:t>
      </w:r>
      <w:r w:rsidR="2BF6BB56" w:rsidRPr="6CFDB807">
        <w:rPr>
          <w:rFonts w:ascii="Myriad Pro" w:eastAsia="Times New Roman" w:hAnsi="Myriad Pro"/>
          <w:sz w:val="21"/>
          <w:szCs w:val="21"/>
        </w:rPr>
        <w:t>0</w:t>
      </w:r>
      <w:r w:rsidRPr="6CFDB807">
        <w:rPr>
          <w:rFonts w:ascii="Myriad Pro" w:eastAsia="Times New Roman" w:hAnsi="Myriad Pro"/>
          <w:sz w:val="21"/>
          <w:szCs w:val="21"/>
        </w:rPr>
        <w:t>00 clubs in 1</w:t>
      </w:r>
      <w:r w:rsidR="5CA69E28" w:rsidRPr="6CFDB807">
        <w:rPr>
          <w:rFonts w:ascii="Myriad Pro" w:eastAsia="Times New Roman" w:hAnsi="Myriad Pro"/>
          <w:sz w:val="21"/>
          <w:szCs w:val="21"/>
        </w:rPr>
        <w:t>50</w:t>
      </w:r>
      <w:r w:rsidRPr="6CFDB807">
        <w:rPr>
          <w:rFonts w:ascii="Myriad Pro" w:eastAsia="Times New Roman" w:hAnsi="Myriad Pro"/>
          <w:color w:val="FF0000"/>
          <w:sz w:val="21"/>
          <w:szCs w:val="21"/>
        </w:rPr>
        <w:t xml:space="preserve"> </w:t>
      </w:r>
      <w:r w:rsidRPr="6CFDB807">
        <w:rPr>
          <w:rFonts w:ascii="Myriad Pro" w:eastAsia="Times New Roman" w:hAnsi="Myriad Pro"/>
          <w:sz w:val="21"/>
          <w:szCs w:val="21"/>
        </w:rPr>
        <w:t>countries. For information about local Toastmasters clubs, please visit toastmasters.org. Follow @Toastmasters on X (formerly Twitter).</w:t>
      </w:r>
    </w:p>
    <w:p w14:paraId="00CC1968" w14:textId="77777777" w:rsidR="00921BFC" w:rsidRPr="00E57608" w:rsidRDefault="00921BFC" w:rsidP="00921BFC">
      <w:pPr>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Pr="003E1956" w:rsidRDefault="004A2B37" w:rsidP="00C61432">
      <w:pPr>
        <w:tabs>
          <w:tab w:val="left" w:pos="6810"/>
        </w:tabs>
        <w:rPr>
          <w:sz w:val="20"/>
          <w:szCs w:val="20"/>
        </w:rPr>
      </w:pPr>
    </w:p>
    <w:sectPr w:rsidR="004A2B37" w:rsidRPr="003E1956"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1E4C" w14:textId="77777777" w:rsidR="008E3BF4" w:rsidRPr="003E1956" w:rsidRDefault="008E3BF4">
      <w:pPr>
        <w:rPr>
          <w:sz w:val="22"/>
          <w:szCs w:val="22"/>
        </w:rPr>
      </w:pPr>
      <w:r w:rsidRPr="003E1956">
        <w:rPr>
          <w:sz w:val="22"/>
          <w:szCs w:val="22"/>
        </w:rPr>
        <w:separator/>
      </w:r>
    </w:p>
  </w:endnote>
  <w:endnote w:type="continuationSeparator" w:id="0">
    <w:p w14:paraId="44EAFD9C" w14:textId="77777777" w:rsidR="008E3BF4" w:rsidRPr="003E1956" w:rsidRDefault="008E3BF4">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D5A5" w14:textId="77777777" w:rsidR="008E3BF4" w:rsidRPr="003E1956" w:rsidRDefault="008E3BF4">
      <w:pPr>
        <w:rPr>
          <w:sz w:val="22"/>
          <w:szCs w:val="22"/>
        </w:rPr>
      </w:pPr>
      <w:r w:rsidRPr="003E1956">
        <w:rPr>
          <w:sz w:val="22"/>
          <w:szCs w:val="22"/>
        </w:rPr>
        <w:separator/>
      </w:r>
    </w:p>
  </w:footnote>
  <w:footnote w:type="continuationSeparator" w:id="0">
    <w:p w14:paraId="3DEEC669" w14:textId="77777777" w:rsidR="008E3BF4" w:rsidRPr="003E1956" w:rsidRDefault="008E3BF4">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07777777">
          <wp:simplePos x="0" y="0"/>
          <wp:positionH relativeFrom="column">
            <wp:posOffset>0</wp:posOffset>
          </wp:positionH>
          <wp:positionV relativeFrom="paragraph">
            <wp:posOffset>-128270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11AF774" w14:textId="77777777" w:rsidR="00C002FE" w:rsidRPr="003E1956" w:rsidRDefault="00C002FE" w:rsidP="00B85FB6">
    <w:pPr>
      <w:jc w:val="right"/>
      <w:rPr>
        <w:rFonts w:ascii="Myriad Pro" w:hAnsi="Myriad Pro" w:cs="Tahoma"/>
        <w:sz w:val="20"/>
        <w:szCs w:val="20"/>
      </w:rPr>
    </w:pPr>
    <w:r w:rsidRPr="003E1956">
      <w:rPr>
        <w:rFonts w:ascii="Myriad Pro" w:hAnsi="Myriad Pro" w:cs="Tahoma"/>
        <w:sz w:val="20"/>
        <w:szCs w:val="20"/>
      </w:rPr>
      <w:tab/>
    </w:r>
    <w:r w:rsidR="0023786E" w:rsidRPr="003E1956">
      <w:rPr>
        <w:rFonts w:ascii="Myriad Pro" w:hAnsi="Myriad Pro" w:cs="Tahoma"/>
        <w:sz w:val="20"/>
        <w:szCs w:val="20"/>
      </w:rPr>
      <w:t>Dennis Olson</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77777777" w:rsidR="00C002FE" w:rsidRPr="003E1956" w:rsidRDefault="004349F7" w:rsidP="00B85FB6">
    <w:pPr>
      <w:jc w:val="right"/>
      <w:rPr>
        <w:rFonts w:ascii="Myriad Pro" w:hAnsi="Myriad Pro"/>
        <w:sz w:val="20"/>
        <w:szCs w:val="20"/>
      </w:rPr>
    </w:pPr>
    <w:hyperlink r:id="rId2" w:history="1">
      <w:r w:rsidR="0023786E" w:rsidRPr="003E1956">
        <w:rPr>
          <w:rStyle w:val="Hyperlink"/>
          <w:rFonts w:ascii="Myriad Pro" w:hAnsi="Myriad Pro"/>
          <w:sz w:val="20"/>
          <w:szCs w:val="20"/>
        </w:rPr>
        <w:t>dolson@toastmasters.org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65754"/>
    <w:rsid w:val="0008499E"/>
    <w:rsid w:val="000851AE"/>
    <w:rsid w:val="00093E3E"/>
    <w:rsid w:val="000A14A6"/>
    <w:rsid w:val="000A41D9"/>
    <w:rsid w:val="000A45D2"/>
    <w:rsid w:val="000A4FD9"/>
    <w:rsid w:val="000A5214"/>
    <w:rsid w:val="000B0312"/>
    <w:rsid w:val="000C3C71"/>
    <w:rsid w:val="000C60DF"/>
    <w:rsid w:val="000D0E75"/>
    <w:rsid w:val="000D6669"/>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74462"/>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72235"/>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00C1A"/>
    <w:rsid w:val="00422AA4"/>
    <w:rsid w:val="00427B47"/>
    <w:rsid w:val="00432B82"/>
    <w:rsid w:val="004349F7"/>
    <w:rsid w:val="00436845"/>
    <w:rsid w:val="00442842"/>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5522"/>
    <w:rsid w:val="00520827"/>
    <w:rsid w:val="00523B9D"/>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2224"/>
    <w:rsid w:val="00743790"/>
    <w:rsid w:val="007653E4"/>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AD2E19"/>
    <w:rsid w:val="00B05CA6"/>
    <w:rsid w:val="00B06A96"/>
    <w:rsid w:val="00B16FFE"/>
    <w:rsid w:val="00B32E53"/>
    <w:rsid w:val="00B43051"/>
    <w:rsid w:val="00B43730"/>
    <w:rsid w:val="00B52C97"/>
    <w:rsid w:val="00B56878"/>
    <w:rsid w:val="00B56FBD"/>
    <w:rsid w:val="00B65249"/>
    <w:rsid w:val="00B731FD"/>
    <w:rsid w:val="00B73887"/>
    <w:rsid w:val="00B85FB6"/>
    <w:rsid w:val="00BB1C3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82B52"/>
    <w:rsid w:val="00E841C3"/>
    <w:rsid w:val="00E94F93"/>
    <w:rsid w:val="00EB75B2"/>
    <w:rsid w:val="00EC2D08"/>
    <w:rsid w:val="00EC7B86"/>
    <w:rsid w:val="00ED413B"/>
    <w:rsid w:val="00ED498F"/>
    <w:rsid w:val="00ED62BC"/>
    <w:rsid w:val="00ED740A"/>
    <w:rsid w:val="00ED7B42"/>
    <w:rsid w:val="00ED7FC2"/>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Props1.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2.xml><?xml version="1.0" encoding="utf-8"?>
<ds:datastoreItem xmlns:ds="http://schemas.openxmlformats.org/officeDocument/2006/customXml" ds:itemID="{8A34D48D-A90B-42E4-A0C9-3AA04C0AD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304A7-2A2C-454F-910C-9870445148CA}">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2562</Characters>
  <Application>Microsoft Office Word</Application>
  <DocSecurity>0</DocSecurity>
  <Lines>21</Lines>
  <Paragraphs>5</Paragraphs>
  <ScaleCrop>false</ScaleCrop>
  <Company>Toastmasters International</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2024-08-16T20:38:00Z</dcterms:created>
  <dcterms:modified xsi:type="dcterms:W3CDTF">2024-08-16T20:38:00Z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